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AB4D" w14:textId="134AA494" w:rsidR="0084241C" w:rsidRPr="00B05C39" w:rsidRDefault="0084241C" w:rsidP="0084241C">
      <w:pPr>
        <w:spacing w:after="0" w:line="240" w:lineRule="auto"/>
        <w:jc w:val="right"/>
        <w:rPr>
          <w:b w:val="0"/>
          <w:sz w:val="24"/>
          <w:szCs w:val="24"/>
        </w:rPr>
      </w:pPr>
      <w:r w:rsidRPr="00C651AB">
        <w:rPr>
          <w:b w:val="0"/>
          <w:sz w:val="24"/>
          <w:szCs w:val="24"/>
        </w:rPr>
        <w:t>Приложени</w:t>
      </w:r>
      <w:r>
        <w:rPr>
          <w:b w:val="0"/>
          <w:sz w:val="24"/>
          <w:szCs w:val="24"/>
        </w:rPr>
        <w:t>е</w:t>
      </w:r>
    </w:p>
    <w:p w14:paraId="1E9C7B06" w14:textId="77777777" w:rsidR="0084241C" w:rsidRDefault="0084241C" w:rsidP="0084241C">
      <w:pPr>
        <w:spacing w:after="0" w:line="240" w:lineRule="auto"/>
        <w:jc w:val="center"/>
        <w:rPr>
          <w:b w:val="0"/>
          <w:sz w:val="26"/>
        </w:rPr>
      </w:pPr>
    </w:p>
    <w:p w14:paraId="742844AE" w14:textId="77777777" w:rsidR="0084241C" w:rsidRDefault="0084241C" w:rsidP="0084241C">
      <w:pPr>
        <w:spacing w:after="0" w:line="240" w:lineRule="auto"/>
        <w:jc w:val="center"/>
        <w:rPr>
          <w:sz w:val="26"/>
        </w:rPr>
      </w:pPr>
      <w:r w:rsidRPr="009A01A6">
        <w:rPr>
          <w:sz w:val="26"/>
        </w:rPr>
        <w:t>«Форма запроса»</w:t>
      </w:r>
    </w:p>
    <w:p w14:paraId="47DFCD8F" w14:textId="77777777" w:rsidR="0084241C" w:rsidRDefault="0084241C" w:rsidP="0084241C">
      <w:pPr>
        <w:spacing w:after="0" w:line="240" w:lineRule="auto"/>
        <w:jc w:val="center"/>
        <w:rPr>
          <w:sz w:val="26"/>
        </w:rPr>
      </w:pPr>
    </w:p>
    <w:p w14:paraId="6FDDB4A6" w14:textId="77777777" w:rsidR="0084241C" w:rsidRPr="009A01A6" w:rsidRDefault="0084241C" w:rsidP="0084241C">
      <w:pPr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  <w:bookmarkStart w:id="0" w:name="P589"/>
      <w:bookmarkEnd w:id="0"/>
      <w:r w:rsidRPr="009A01A6">
        <w:rPr>
          <w:rFonts w:eastAsia="Times New Roman"/>
          <w:bCs/>
          <w:sz w:val="20"/>
          <w:szCs w:val="20"/>
          <w:lang w:eastAsia="ru-RU"/>
        </w:rPr>
        <w:t>ЗАПРОС</w:t>
      </w:r>
    </w:p>
    <w:p w14:paraId="27682C02" w14:textId="77777777" w:rsidR="0084241C" w:rsidRPr="009A01A6" w:rsidRDefault="0084241C" w:rsidP="0084241C">
      <w:pPr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  <w:r w:rsidRPr="009A01A6">
        <w:rPr>
          <w:rFonts w:eastAsia="Times New Roman"/>
          <w:bCs/>
          <w:sz w:val="20"/>
          <w:szCs w:val="20"/>
          <w:lang w:eastAsia="ru-RU"/>
        </w:rPr>
        <w:t>о предоставлении копий технических паспортов, оценочной</w:t>
      </w:r>
    </w:p>
    <w:p w14:paraId="626D0B30" w14:textId="77777777" w:rsidR="0084241C" w:rsidRPr="009A01A6" w:rsidRDefault="0084241C" w:rsidP="0084241C">
      <w:pPr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  <w:r w:rsidRPr="009A01A6">
        <w:rPr>
          <w:rFonts w:eastAsia="Times New Roman"/>
          <w:bCs/>
          <w:sz w:val="20"/>
          <w:szCs w:val="20"/>
          <w:lang w:eastAsia="ru-RU"/>
        </w:rPr>
        <w:t>и иной документации об объектах государственного</w:t>
      </w:r>
    </w:p>
    <w:p w14:paraId="0C530EB3" w14:textId="77777777" w:rsidR="0084241C" w:rsidRPr="009A01A6" w:rsidRDefault="0084241C" w:rsidP="0084241C">
      <w:pPr>
        <w:spacing w:after="0" w:line="240" w:lineRule="auto"/>
        <w:jc w:val="center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Cs/>
          <w:sz w:val="20"/>
          <w:szCs w:val="20"/>
          <w:lang w:eastAsia="ru-RU"/>
        </w:rPr>
        <w:t>технического учета и технической инвентаризации</w:t>
      </w:r>
    </w:p>
    <w:p w14:paraId="6967AFD5" w14:textId="77777777" w:rsidR="0084241C" w:rsidRPr="009A01A6" w:rsidRDefault="0084241C" w:rsidP="0084241C">
      <w:pPr>
        <w:spacing w:after="0" w:line="240" w:lineRule="auto"/>
        <w:rPr>
          <w:rFonts w:eastAsia="Times New Roman"/>
          <w:b w:val="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67"/>
        <w:gridCol w:w="2480"/>
        <w:gridCol w:w="497"/>
        <w:gridCol w:w="425"/>
        <w:gridCol w:w="1713"/>
        <w:gridCol w:w="2652"/>
      </w:tblGrid>
      <w:tr w:rsidR="0084241C" w:rsidRPr="009A01A6" w14:paraId="357C4A52" w14:textId="77777777" w:rsidTr="001A2C76">
        <w:tc>
          <w:tcPr>
            <w:tcW w:w="4248" w:type="dxa"/>
            <w:gridSpan w:val="4"/>
          </w:tcPr>
          <w:p w14:paraId="49D1712B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 Запрос о предоставлении копий технических паспортов, оценочной и иной документации об объектах государственного технического учета и технической инвентаризации</w:t>
            </w:r>
          </w:p>
          <w:p w14:paraId="02EF62F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34B3E66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749C0837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</w:t>
            </w:r>
          </w:p>
          <w:p w14:paraId="20F4194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(полное наименование организации, </w:t>
            </w:r>
          </w:p>
          <w:p w14:paraId="4F7B411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принимающей запрос)</w:t>
            </w:r>
          </w:p>
        </w:tc>
        <w:tc>
          <w:tcPr>
            <w:tcW w:w="425" w:type="dxa"/>
          </w:tcPr>
          <w:p w14:paraId="467BF57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65" w:type="dxa"/>
            <w:gridSpan w:val="2"/>
          </w:tcPr>
          <w:p w14:paraId="1C84398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2.1. регистрационный № _______________</w:t>
            </w:r>
          </w:p>
          <w:p w14:paraId="17A000C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2.2. количество листов запроса _________</w:t>
            </w:r>
          </w:p>
          <w:p w14:paraId="704BB5F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2.3. количество прилагаемых документов __________, листов в них ______________</w:t>
            </w:r>
          </w:p>
          <w:p w14:paraId="23911B2D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2.4. подпись _________________________</w:t>
            </w:r>
          </w:p>
          <w:p w14:paraId="10CC61CC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2.5. дата «____» _____________ _______ г.</w:t>
            </w:r>
          </w:p>
          <w:p w14:paraId="0BD0776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5782396F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(заполняется специалистом,</w:t>
            </w:r>
          </w:p>
          <w:p w14:paraId="39E230F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осуществляющим прием запроса)</w:t>
            </w:r>
          </w:p>
        </w:tc>
      </w:tr>
      <w:tr w:rsidR="0084241C" w:rsidRPr="009A01A6" w14:paraId="7A23D1F4" w14:textId="77777777" w:rsidTr="001A2C76">
        <w:tc>
          <w:tcPr>
            <w:tcW w:w="704" w:type="dxa"/>
            <w:vMerge w:val="restart"/>
          </w:tcPr>
          <w:p w14:paraId="7C3BEB2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334" w:type="dxa"/>
            <w:gridSpan w:val="6"/>
          </w:tcPr>
          <w:p w14:paraId="21BA10D0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ПРОШУ ВЫДАТЬ СЛЕДУЮЩИЕ ДОКУМЕНТЫ:</w:t>
            </w:r>
          </w:p>
        </w:tc>
      </w:tr>
      <w:tr w:rsidR="0084241C" w:rsidRPr="009A01A6" w14:paraId="19EB45D1" w14:textId="77777777" w:rsidTr="001A2C76">
        <w:tc>
          <w:tcPr>
            <w:tcW w:w="704" w:type="dxa"/>
            <w:vMerge/>
          </w:tcPr>
          <w:p w14:paraId="4B3A680A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AB61EC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7C77549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технического паспорта объекта капитального строительства, помещения</w:t>
            </w:r>
          </w:p>
        </w:tc>
      </w:tr>
      <w:tr w:rsidR="0084241C" w:rsidRPr="009A01A6" w14:paraId="43C3775F" w14:textId="77777777" w:rsidTr="001A2C76">
        <w:tc>
          <w:tcPr>
            <w:tcW w:w="704" w:type="dxa"/>
            <w:vMerge/>
          </w:tcPr>
          <w:p w14:paraId="71E223A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B7F083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236A6578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поэтажного/ситуационного плана</w:t>
            </w:r>
          </w:p>
        </w:tc>
      </w:tr>
      <w:tr w:rsidR="0084241C" w:rsidRPr="009A01A6" w14:paraId="57229F26" w14:textId="77777777" w:rsidTr="001A2C76">
        <w:tc>
          <w:tcPr>
            <w:tcW w:w="704" w:type="dxa"/>
            <w:vMerge/>
          </w:tcPr>
          <w:p w14:paraId="3CC75BF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720E90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4979B03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экспликации поэтажного плана, экспликации объекта капитального строительства, помещения</w:t>
            </w:r>
          </w:p>
        </w:tc>
      </w:tr>
      <w:tr w:rsidR="0084241C" w:rsidRPr="009A01A6" w14:paraId="12168ADF" w14:textId="77777777" w:rsidTr="001A2C76">
        <w:tc>
          <w:tcPr>
            <w:tcW w:w="704" w:type="dxa"/>
            <w:vMerge/>
          </w:tcPr>
          <w:p w14:paraId="66406592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F857A0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4EA7AFF8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учетно-технической документации, содержащей сведения об инвентаризационной, восстановительной, балансовой или иной стоимости объекта капитального строительства, помещения</w:t>
            </w:r>
          </w:p>
        </w:tc>
      </w:tr>
      <w:tr w:rsidR="0084241C" w:rsidRPr="009A01A6" w14:paraId="0DB83E6A" w14:textId="77777777" w:rsidTr="001A2C76">
        <w:tc>
          <w:tcPr>
            <w:tcW w:w="704" w:type="dxa"/>
            <w:vMerge/>
          </w:tcPr>
          <w:p w14:paraId="05DA5552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407E922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E87759F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проектно-разрешительной документации, технического или экспертного заключения, или иной документации, содержащейся в архиве</w:t>
            </w:r>
          </w:p>
        </w:tc>
      </w:tr>
      <w:tr w:rsidR="0084241C" w:rsidRPr="009A01A6" w14:paraId="7543D348" w14:textId="77777777" w:rsidTr="001A2C76">
        <w:tc>
          <w:tcPr>
            <w:tcW w:w="704" w:type="dxa"/>
            <w:vMerge/>
          </w:tcPr>
          <w:p w14:paraId="703F2054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0C81CB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8028F64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Копия правоустанавливающего (</w:t>
            </w:r>
            <w:proofErr w:type="spellStart"/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правоудостоверяющего</w:t>
            </w:r>
            <w:proofErr w:type="spellEnd"/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) документа, хранящейся в материалах инвентарного дела</w:t>
            </w:r>
          </w:p>
        </w:tc>
      </w:tr>
      <w:tr w:rsidR="0084241C" w:rsidRPr="009A01A6" w14:paraId="5293D482" w14:textId="77777777" w:rsidTr="001A2C76">
        <w:tc>
          <w:tcPr>
            <w:tcW w:w="704" w:type="dxa"/>
            <w:vMerge/>
          </w:tcPr>
          <w:p w14:paraId="460D56D5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8C915F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255BECB0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Выписка из реестровой книги о праве собственности на объект капитального строительства, помещение (до 1998 года)</w:t>
            </w:r>
          </w:p>
        </w:tc>
      </w:tr>
      <w:tr w:rsidR="0084241C" w:rsidRPr="009A01A6" w14:paraId="586D7F54" w14:textId="77777777" w:rsidTr="001A2C76">
        <w:tc>
          <w:tcPr>
            <w:tcW w:w="704" w:type="dxa"/>
            <w:vMerge/>
          </w:tcPr>
          <w:p w14:paraId="0C4C5E64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8CDC9A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39BE6676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Справка, содержащая сведения об инвентаризационной стоимости объекта капитального строительства</w:t>
            </w:r>
          </w:p>
        </w:tc>
      </w:tr>
      <w:tr w:rsidR="0084241C" w:rsidRPr="009A01A6" w14:paraId="7E8B9035" w14:textId="77777777" w:rsidTr="001A2C76">
        <w:tc>
          <w:tcPr>
            <w:tcW w:w="704" w:type="dxa"/>
            <w:vMerge/>
          </w:tcPr>
          <w:p w14:paraId="7BBA97C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05D741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C3BD5F2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Справка, содержащая сведения об инвентаризационной стоимости помещения</w:t>
            </w:r>
          </w:p>
        </w:tc>
      </w:tr>
      <w:tr w:rsidR="0084241C" w:rsidRPr="009A01A6" w14:paraId="5780E021" w14:textId="77777777" w:rsidTr="001A2C76">
        <w:tc>
          <w:tcPr>
            <w:tcW w:w="704" w:type="dxa"/>
            <w:vMerge/>
          </w:tcPr>
          <w:p w14:paraId="4B2845A7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304F002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4F785C7C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Справка, содержащая сведения о наличии (отсутствии) права собственности на объекты недвижимости (один правообладатель)</w:t>
            </w:r>
          </w:p>
        </w:tc>
      </w:tr>
      <w:tr w:rsidR="0084241C" w:rsidRPr="009A01A6" w14:paraId="4E733ADA" w14:textId="77777777" w:rsidTr="001A2C76">
        <w:tc>
          <w:tcPr>
            <w:tcW w:w="704" w:type="dxa"/>
            <w:vMerge/>
          </w:tcPr>
          <w:p w14:paraId="06233F1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137F47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2AA9C83B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Справка, содержащая сведения о характеристиках объекта государственного технического учета</w:t>
            </w:r>
          </w:p>
        </w:tc>
      </w:tr>
      <w:tr w:rsidR="0084241C" w:rsidRPr="009A01A6" w14:paraId="0414E160" w14:textId="77777777" w:rsidTr="001A2C76">
        <w:tc>
          <w:tcPr>
            <w:tcW w:w="704" w:type="dxa"/>
          </w:tcPr>
          <w:p w14:paraId="35A5989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334" w:type="dxa"/>
            <w:gridSpan w:val="6"/>
          </w:tcPr>
          <w:p w14:paraId="2CDC633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ОБЪЕКТ: _________________, расположенный по адресу: ___________________________</w:t>
            </w:r>
          </w:p>
          <w:p w14:paraId="1DD777A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                     </w:t>
            </w: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(наименование объекта)</w:t>
            </w:r>
          </w:p>
          <w:p w14:paraId="6E15CB0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551AE6CB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</w:tr>
      <w:tr w:rsidR="0084241C" w:rsidRPr="009A01A6" w14:paraId="5F7A15BB" w14:textId="77777777" w:rsidTr="001A2C76">
        <w:tc>
          <w:tcPr>
            <w:tcW w:w="704" w:type="dxa"/>
          </w:tcPr>
          <w:p w14:paraId="3016DB5F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334" w:type="dxa"/>
            <w:gridSpan w:val="6"/>
          </w:tcPr>
          <w:p w14:paraId="77EA878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СУБЪЕКТ: _________________________________________________________________________________</w:t>
            </w:r>
          </w:p>
          <w:p w14:paraId="7B5E32D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(сведения о правообладателе (Ф.И.О. (последнее - при наличии) для физических лиц,</w:t>
            </w:r>
          </w:p>
          <w:p w14:paraId="67D1320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наименование - для юридических лиц)</w:t>
            </w:r>
          </w:p>
        </w:tc>
      </w:tr>
      <w:tr w:rsidR="0084241C" w:rsidRPr="009A01A6" w14:paraId="047883C4" w14:textId="77777777" w:rsidTr="001A2C76">
        <w:tc>
          <w:tcPr>
            <w:tcW w:w="704" w:type="dxa"/>
          </w:tcPr>
          <w:p w14:paraId="69A08E2F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8334" w:type="dxa"/>
            <w:gridSpan w:val="6"/>
          </w:tcPr>
          <w:p w14:paraId="4F7B867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ТЕРРИТОРИИ: _________________________________________________________________________________</w:t>
            </w:r>
          </w:p>
          <w:p w14:paraId="50E1E0C3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(наименование муниципального образования (городского округа))</w:t>
            </w:r>
          </w:p>
        </w:tc>
      </w:tr>
      <w:tr w:rsidR="0084241C" w:rsidRPr="009A01A6" w14:paraId="2380D73B" w14:textId="77777777" w:rsidTr="001A2C76">
        <w:tc>
          <w:tcPr>
            <w:tcW w:w="704" w:type="dxa"/>
            <w:vMerge w:val="restart"/>
          </w:tcPr>
          <w:p w14:paraId="1E63B16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334" w:type="dxa"/>
            <w:gridSpan w:val="6"/>
          </w:tcPr>
          <w:p w14:paraId="71995C8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ФОРМА ПРЕДОСТАВЛЕНИЯ СВЕДЕНИЙ:</w:t>
            </w:r>
          </w:p>
        </w:tc>
      </w:tr>
      <w:tr w:rsidR="0084241C" w:rsidRPr="009A01A6" w14:paraId="7EC1C01A" w14:textId="77777777" w:rsidTr="001A2C76">
        <w:tc>
          <w:tcPr>
            <w:tcW w:w="704" w:type="dxa"/>
            <w:vMerge/>
          </w:tcPr>
          <w:p w14:paraId="20CDC0E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06D7EC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14:paraId="53A4BE7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425" w:type="dxa"/>
          </w:tcPr>
          <w:p w14:paraId="722B4A2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</w:tcPr>
          <w:p w14:paraId="01C85DC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84241C" w:rsidRPr="009A01A6" w14:paraId="41C2838C" w14:textId="77777777" w:rsidTr="001A2C76">
        <w:tc>
          <w:tcPr>
            <w:tcW w:w="704" w:type="dxa"/>
            <w:vMerge w:val="restart"/>
          </w:tcPr>
          <w:p w14:paraId="69F3A37A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334" w:type="dxa"/>
            <w:gridSpan w:val="6"/>
          </w:tcPr>
          <w:p w14:paraId="42D35DCE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СПОСОБ ПОЛУЧЕНИЯ ИНФОРМАЦИИ О РАЗМЕРЕ ПЛАТЫ:</w:t>
            </w:r>
          </w:p>
        </w:tc>
      </w:tr>
      <w:tr w:rsidR="0084241C" w:rsidRPr="009A01A6" w14:paraId="7C21D03C" w14:textId="77777777" w:rsidTr="001A2C76">
        <w:tc>
          <w:tcPr>
            <w:tcW w:w="704" w:type="dxa"/>
            <w:vMerge/>
          </w:tcPr>
          <w:p w14:paraId="5E3D784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73C6DF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6453C10C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лично в бюджетном учреждении Ханты-Мансийского автономного </w:t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br/>
              <w:t>округа - Югры «Центр имущественных отношений»</w:t>
            </w:r>
          </w:p>
        </w:tc>
      </w:tr>
      <w:tr w:rsidR="0084241C" w:rsidRPr="009A01A6" w14:paraId="692298F0" w14:textId="77777777" w:rsidTr="001A2C76">
        <w:tc>
          <w:tcPr>
            <w:tcW w:w="704" w:type="dxa"/>
            <w:vMerge/>
          </w:tcPr>
          <w:p w14:paraId="383E76B3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F5C6FE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283D66E1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лично в многофункциональном центре предоставления государственных и муниципальных услуг в гор. (</w:t>
            </w:r>
            <w:proofErr w:type="spellStart"/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пгт</w:t>
            </w:r>
            <w:proofErr w:type="spellEnd"/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.) ______________________________________________</w:t>
            </w:r>
          </w:p>
          <w:p w14:paraId="56A0928A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                                                                   (указать наименование муниципального образования)</w:t>
            </w:r>
          </w:p>
        </w:tc>
      </w:tr>
      <w:tr w:rsidR="0084241C" w:rsidRPr="009A01A6" w14:paraId="5A5CA70A" w14:textId="77777777" w:rsidTr="001A2C76">
        <w:tc>
          <w:tcPr>
            <w:tcW w:w="704" w:type="dxa"/>
            <w:vMerge/>
          </w:tcPr>
          <w:p w14:paraId="6F52231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D19763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  <w:vAlign w:val="center"/>
          </w:tcPr>
          <w:p w14:paraId="14D8C07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 адресу электронной почты ___________________________________________</w:t>
            </w:r>
          </w:p>
        </w:tc>
      </w:tr>
      <w:tr w:rsidR="0084241C" w:rsidRPr="009A01A6" w14:paraId="090FAB09" w14:textId="77777777" w:rsidTr="001A2C76">
        <w:tc>
          <w:tcPr>
            <w:tcW w:w="704" w:type="dxa"/>
            <w:vMerge/>
          </w:tcPr>
          <w:p w14:paraId="2F81169B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64D085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  <w:vAlign w:val="center"/>
          </w:tcPr>
          <w:p w14:paraId="54457E6B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через Единый портал государственных и муниципальных услуг (функций)</w:t>
            </w:r>
          </w:p>
        </w:tc>
      </w:tr>
      <w:tr w:rsidR="0084241C" w:rsidRPr="009A01A6" w14:paraId="223859BA" w14:textId="77777777" w:rsidTr="001A2C76">
        <w:tc>
          <w:tcPr>
            <w:tcW w:w="704" w:type="dxa"/>
            <w:vMerge/>
          </w:tcPr>
          <w:p w14:paraId="39213BC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AFF3462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3B896D71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коротким текстовым сообщением на указанный заявителем в запросе абонентский номер устройства подвижной радиотелефонной связи</w:t>
            </w:r>
          </w:p>
        </w:tc>
      </w:tr>
      <w:tr w:rsidR="0084241C" w:rsidRPr="009A01A6" w14:paraId="052F1EF5" w14:textId="77777777" w:rsidTr="001A2C76">
        <w:tc>
          <w:tcPr>
            <w:tcW w:w="704" w:type="dxa"/>
            <w:vMerge w:val="restart"/>
          </w:tcPr>
          <w:p w14:paraId="66D6E79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334" w:type="dxa"/>
            <w:gridSpan w:val="6"/>
          </w:tcPr>
          <w:p w14:paraId="5D7FA6CE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СПОСОБ ПОЛУЧЕНИЯ ЗАПРАШИВАЕМОЙ ИНФОРМАЦИИ:</w:t>
            </w:r>
          </w:p>
        </w:tc>
      </w:tr>
      <w:tr w:rsidR="0084241C" w:rsidRPr="009A01A6" w14:paraId="0F1BD05D" w14:textId="77777777" w:rsidTr="001A2C76">
        <w:tc>
          <w:tcPr>
            <w:tcW w:w="704" w:type="dxa"/>
            <w:vMerge/>
          </w:tcPr>
          <w:p w14:paraId="7BC3429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CDF884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767C06BF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бумажном носителе лично в бюджетном учреждении Ханты-Мансийского автономного округа - Югры «Центр имущественных отношений»</w:t>
            </w:r>
          </w:p>
        </w:tc>
      </w:tr>
      <w:tr w:rsidR="0084241C" w:rsidRPr="009A01A6" w14:paraId="415E08A1" w14:textId="77777777" w:rsidTr="001A2C76">
        <w:tc>
          <w:tcPr>
            <w:tcW w:w="704" w:type="dxa"/>
            <w:vMerge/>
          </w:tcPr>
          <w:p w14:paraId="391546B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047C16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BD2CF0D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 бумажном носителе лично в многофункциональном центре предоставления государственных и муниципальных услуг, в который подан запрос</w:t>
            </w:r>
          </w:p>
        </w:tc>
      </w:tr>
      <w:tr w:rsidR="0084241C" w:rsidRPr="009A01A6" w14:paraId="2526D5D8" w14:textId="77777777" w:rsidTr="001A2C76">
        <w:tc>
          <w:tcPr>
            <w:tcW w:w="704" w:type="dxa"/>
            <w:vMerge/>
          </w:tcPr>
          <w:p w14:paraId="4F7DE7B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C2F78E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343D0CF5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посредством Единого портала государственных и муниципальных услуг (функций)</w:t>
            </w:r>
          </w:p>
        </w:tc>
      </w:tr>
      <w:tr w:rsidR="0084241C" w:rsidRPr="009A01A6" w14:paraId="6DABA3CF" w14:textId="77777777" w:rsidTr="001A2C76">
        <w:tc>
          <w:tcPr>
            <w:tcW w:w="704" w:type="dxa"/>
            <w:vMerge/>
          </w:tcPr>
          <w:p w14:paraId="5DE673D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CF6FE0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767" w:type="dxa"/>
            <w:gridSpan w:val="5"/>
          </w:tcPr>
          <w:p w14:paraId="5A7C6D9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почтовым отправлением по адресу: _____________________________________________</w:t>
            </w:r>
          </w:p>
          <w:p w14:paraId="72844CD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</w:t>
            </w:r>
          </w:p>
          <w:p w14:paraId="58847C91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(указать наименование муниципального образования)</w:t>
            </w:r>
          </w:p>
        </w:tc>
      </w:tr>
      <w:tr w:rsidR="0084241C" w:rsidRPr="009A01A6" w14:paraId="1DDE06EB" w14:textId="77777777" w:rsidTr="001A2C76">
        <w:tc>
          <w:tcPr>
            <w:tcW w:w="704" w:type="dxa"/>
            <w:vMerge w:val="restart"/>
          </w:tcPr>
          <w:p w14:paraId="6CB833EF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334" w:type="dxa"/>
            <w:gridSpan w:val="6"/>
          </w:tcPr>
          <w:p w14:paraId="71AD3BD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СВЕДЕНИЯ О ЗАЯВИТЕЛЕ (физическое лицо)</w:t>
            </w:r>
          </w:p>
        </w:tc>
      </w:tr>
      <w:tr w:rsidR="0084241C" w:rsidRPr="009A01A6" w14:paraId="757910FF" w14:textId="77777777" w:rsidTr="001A2C76">
        <w:tc>
          <w:tcPr>
            <w:tcW w:w="704" w:type="dxa"/>
            <w:vMerge/>
          </w:tcPr>
          <w:p w14:paraId="69BC2E6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734DE94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Фамилия, имя, отчество (последнее - при наличии) _____________________________________</w:t>
            </w:r>
          </w:p>
          <w:p w14:paraId="0EFA64C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36F87A50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</w:tr>
      <w:tr w:rsidR="0084241C" w:rsidRPr="009A01A6" w14:paraId="37CF6F4D" w14:textId="77777777" w:rsidTr="001A2C76">
        <w:tc>
          <w:tcPr>
            <w:tcW w:w="704" w:type="dxa"/>
            <w:vMerge/>
          </w:tcPr>
          <w:p w14:paraId="408E00D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22C3423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Дата рождения «___» _________________ ___________ года</w:t>
            </w:r>
          </w:p>
        </w:tc>
      </w:tr>
      <w:tr w:rsidR="0084241C" w:rsidRPr="009A01A6" w14:paraId="11AC1CE8" w14:textId="77777777" w:rsidTr="001A2C76">
        <w:tc>
          <w:tcPr>
            <w:tcW w:w="704" w:type="dxa"/>
            <w:vMerge/>
          </w:tcPr>
          <w:p w14:paraId="2BEDAF7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587167E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Вид документа, удостоверяющего личность ___________________________________________</w:t>
            </w:r>
          </w:p>
        </w:tc>
      </w:tr>
      <w:tr w:rsidR="0084241C" w:rsidRPr="009A01A6" w14:paraId="74E956BC" w14:textId="77777777" w:rsidTr="001A2C76">
        <w:tc>
          <w:tcPr>
            <w:tcW w:w="704" w:type="dxa"/>
            <w:vMerge/>
          </w:tcPr>
          <w:p w14:paraId="12DD99CB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5A61CC5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Серия и номер документа, удостоверяющего личность: серия __________ №________________</w:t>
            </w:r>
          </w:p>
        </w:tc>
      </w:tr>
      <w:tr w:rsidR="0084241C" w:rsidRPr="009A01A6" w14:paraId="40CE3B8A" w14:textId="77777777" w:rsidTr="001A2C76">
        <w:tc>
          <w:tcPr>
            <w:tcW w:w="704" w:type="dxa"/>
            <w:vMerge/>
          </w:tcPr>
          <w:p w14:paraId="36B1536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4BDA2A14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Дата выдачи документа и кем выдан документ «___» ____________ ________ г. _________________________________________________________________________________</w:t>
            </w:r>
          </w:p>
          <w:p w14:paraId="0B8D24EC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</w:tr>
      <w:tr w:rsidR="0084241C" w:rsidRPr="009A01A6" w14:paraId="2166388D" w14:textId="77777777" w:rsidTr="001A2C76">
        <w:tc>
          <w:tcPr>
            <w:tcW w:w="704" w:type="dxa"/>
            <w:vMerge/>
          </w:tcPr>
          <w:p w14:paraId="42CEF3C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1869E5B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Телефон: _________________________________</w:t>
            </w:r>
          </w:p>
          <w:p w14:paraId="319D821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Почтовый адрес: ____________________________________________________</w:t>
            </w:r>
          </w:p>
          <w:p w14:paraId="02941DC0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Адрес электронной почты (при наличии): _______________________________</w:t>
            </w:r>
          </w:p>
          <w:p w14:paraId="0745F21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СНИЛС: _________________________________</w:t>
            </w:r>
          </w:p>
        </w:tc>
      </w:tr>
      <w:tr w:rsidR="0084241C" w:rsidRPr="009A01A6" w14:paraId="243D4D5D" w14:textId="77777777" w:rsidTr="001A2C76">
        <w:tc>
          <w:tcPr>
            <w:tcW w:w="704" w:type="dxa"/>
            <w:vMerge/>
          </w:tcPr>
          <w:p w14:paraId="699446E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7871577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Предыдущие фамилия/имя/отчество (в случае их изменения) </w:t>
            </w:r>
            <w:hyperlink w:anchor="P760" w:tooltip="&lt;7&gt; В этом случае справка выдается на предыдущую фамилию/имя/отчество;">
              <w:r w:rsidRPr="009A01A6">
                <w:rPr>
                  <w:rFonts w:eastAsia="Times New Roman"/>
                  <w:b w:val="0"/>
                  <w:color w:val="0000FF"/>
                  <w:sz w:val="20"/>
                  <w:szCs w:val="20"/>
                  <w:lang w:eastAsia="ru-RU"/>
                </w:rPr>
                <w:t>&lt;7&gt;</w:t>
              </w:r>
            </w:hyperlink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_________________________________________________________________________________</w:t>
            </w:r>
          </w:p>
          <w:p w14:paraId="2F3520E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</w:tc>
      </w:tr>
      <w:tr w:rsidR="0084241C" w:rsidRPr="009A01A6" w14:paraId="668DC838" w14:textId="77777777" w:rsidTr="001A2C76">
        <w:tc>
          <w:tcPr>
            <w:tcW w:w="704" w:type="dxa"/>
            <w:vMerge/>
          </w:tcPr>
          <w:p w14:paraId="5ECDA8C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12D0926B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Дата изменения фамилии/имени/отчества </w:t>
            </w:r>
            <w:hyperlink w:anchor="P761" w:tooltip="&lt;8&gt; Указывается при запросе справки, содержащей сведения о наличии (отсутствии) права собственности на объекты недвижимости на предыдущую фамилию/ имя/отчество.">
              <w:r w:rsidRPr="009A01A6">
                <w:rPr>
                  <w:rFonts w:eastAsia="Times New Roman"/>
                  <w:b w:val="0"/>
                  <w:color w:val="0000FF"/>
                  <w:sz w:val="20"/>
                  <w:szCs w:val="20"/>
                  <w:lang w:eastAsia="ru-RU"/>
                </w:rPr>
                <w:t>&lt;8&gt;</w:t>
              </w:r>
            </w:hyperlink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: _________________________________________</w:t>
            </w:r>
          </w:p>
        </w:tc>
      </w:tr>
      <w:tr w:rsidR="0084241C" w:rsidRPr="009A01A6" w14:paraId="7CA4A38E" w14:textId="77777777" w:rsidTr="001A2C76">
        <w:tc>
          <w:tcPr>
            <w:tcW w:w="704" w:type="dxa"/>
            <w:vMerge/>
          </w:tcPr>
          <w:p w14:paraId="6846F2C5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04DC550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Наименование отдельной категории граждан: _________________________________________________________________________________</w:t>
            </w:r>
          </w:p>
          <w:p w14:paraId="13B67869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(если заявитель относится к отдельной категории граждан, в соответствии со </w:t>
            </w:r>
            <w:hyperlink r:id="rId4" w:tooltip="Закон ХМАО - Югры от 28.11.2024 N 90-оз &quot;Об установлении случаев бесплатного предоставления копий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 и содержащихс">
              <w:r w:rsidRPr="009A01A6">
                <w:rPr>
                  <w:rFonts w:eastAsia="Times New Roman"/>
                  <w:b w:val="0"/>
                  <w:sz w:val="16"/>
                  <w:szCs w:val="16"/>
                  <w:lang w:eastAsia="ru-RU"/>
                </w:rPr>
                <w:t>статьей 2</w:t>
              </w:r>
            </w:hyperlink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Закона Ханты-Мансийского автономного округа - Югры от 28 ноября 2024 года № 90-оз «Об установлении случаев бесплатного предоставления копий технических паспортов, оценочной и</w:t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иной учетно-технической документации об объектах</w:t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</w:t>
            </w: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государственного технического учета и технической инвентаризации и содержащихся в них сведений»)</w:t>
            </w:r>
          </w:p>
          <w:p w14:paraId="5A36149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Реквизиты документа, подтверждающего отнесение заявителя к отдельной категории граждан:</w:t>
            </w:r>
          </w:p>
          <w:p w14:paraId="67C07A0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5E177AC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(наименование документа)</w:t>
            </w:r>
          </w:p>
          <w:p w14:paraId="45CECCC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29930B5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(номер документа)</w:t>
            </w:r>
          </w:p>
          <w:p w14:paraId="0926FE0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37EBD17F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(дата выдачи документа)</w:t>
            </w:r>
          </w:p>
          <w:p w14:paraId="6CD0BA25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1E820272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(наименование выдавшего органа)</w:t>
            </w:r>
          </w:p>
        </w:tc>
      </w:tr>
      <w:tr w:rsidR="0084241C" w:rsidRPr="009A01A6" w14:paraId="7B904233" w14:textId="77777777" w:rsidTr="001A2C76">
        <w:tc>
          <w:tcPr>
            <w:tcW w:w="704" w:type="dxa"/>
            <w:vMerge w:val="restart"/>
          </w:tcPr>
          <w:p w14:paraId="53237E1D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334" w:type="dxa"/>
            <w:gridSpan w:val="6"/>
          </w:tcPr>
          <w:p w14:paraId="13A9FE5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СВЕДЕНИЯ О ЗАЯВИТЕЛЕ (юридическое лицо)</w:t>
            </w:r>
          </w:p>
        </w:tc>
      </w:tr>
      <w:tr w:rsidR="0084241C" w:rsidRPr="009A01A6" w14:paraId="654F2867" w14:textId="77777777" w:rsidTr="001A2C76">
        <w:tc>
          <w:tcPr>
            <w:tcW w:w="704" w:type="dxa"/>
            <w:vMerge/>
          </w:tcPr>
          <w:p w14:paraId="6848878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418325C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Полное наименование: _____________________________________________________________</w:t>
            </w:r>
          </w:p>
          <w:p w14:paraId="5F4CE27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2398B84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ОРГН: _________________________________ КПП: ____________________________________</w:t>
            </w:r>
          </w:p>
          <w:p w14:paraId="34E2A62E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ИНН: ____________________________________</w:t>
            </w:r>
          </w:p>
          <w:p w14:paraId="760E0E7F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Дата государственной регистрации: «_____» ________________ ________ г.</w:t>
            </w:r>
          </w:p>
          <w:p w14:paraId="144F0B8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Телефон: _________________________________</w:t>
            </w:r>
          </w:p>
          <w:p w14:paraId="377A41BD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Почтовый адрес: __________________________________________________________________</w:t>
            </w:r>
          </w:p>
          <w:p w14:paraId="6838C7A0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Адрес электронной почты (при наличии): _____________________________________________</w:t>
            </w:r>
          </w:p>
        </w:tc>
      </w:tr>
      <w:tr w:rsidR="0084241C" w:rsidRPr="009A01A6" w14:paraId="5A0E47F9" w14:textId="77777777" w:rsidTr="001A2C76">
        <w:tc>
          <w:tcPr>
            <w:tcW w:w="704" w:type="dxa"/>
            <w:vMerge w:val="restart"/>
          </w:tcPr>
          <w:p w14:paraId="28CDEB1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334" w:type="dxa"/>
            <w:gridSpan w:val="6"/>
            <w:vAlign w:val="center"/>
          </w:tcPr>
          <w:p w14:paraId="7EC1560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84241C" w:rsidRPr="009A01A6" w14:paraId="7B5442CE" w14:textId="77777777" w:rsidTr="001A2C76">
        <w:tc>
          <w:tcPr>
            <w:tcW w:w="704" w:type="dxa"/>
            <w:vMerge/>
          </w:tcPr>
          <w:p w14:paraId="70EBF7F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2795B1A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Фамилия, имя, отчество (при наличии) _______________________________________________</w:t>
            </w:r>
          </w:p>
          <w:p w14:paraId="34CC25C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16D16D2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</w:tc>
      </w:tr>
      <w:tr w:rsidR="0084241C" w:rsidRPr="009A01A6" w14:paraId="5EFE97AF" w14:textId="77777777" w:rsidTr="001A2C76">
        <w:tc>
          <w:tcPr>
            <w:tcW w:w="704" w:type="dxa"/>
            <w:vMerge/>
          </w:tcPr>
          <w:p w14:paraId="6A93E56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46D470F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Вид документа, удостоверяющего личность ___________________________________________</w:t>
            </w:r>
          </w:p>
        </w:tc>
      </w:tr>
      <w:tr w:rsidR="0084241C" w:rsidRPr="009A01A6" w14:paraId="54545AD3" w14:textId="77777777" w:rsidTr="001A2C76">
        <w:tc>
          <w:tcPr>
            <w:tcW w:w="704" w:type="dxa"/>
            <w:vMerge/>
          </w:tcPr>
          <w:p w14:paraId="680DFA4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7B4655BE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Серия и номер документа, удостоверяющего личность: серия ________ № _________________</w:t>
            </w:r>
          </w:p>
        </w:tc>
      </w:tr>
      <w:tr w:rsidR="0084241C" w:rsidRPr="009A01A6" w14:paraId="00C73A40" w14:textId="77777777" w:rsidTr="001A2C76">
        <w:tc>
          <w:tcPr>
            <w:tcW w:w="704" w:type="dxa"/>
            <w:vMerge/>
          </w:tcPr>
          <w:p w14:paraId="432D33C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3828656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Дата выдачи документа «_____» ________________ ________ г.</w:t>
            </w:r>
          </w:p>
        </w:tc>
      </w:tr>
      <w:tr w:rsidR="0084241C" w:rsidRPr="009A01A6" w14:paraId="1D4EAC07" w14:textId="77777777" w:rsidTr="001A2C76">
        <w:tc>
          <w:tcPr>
            <w:tcW w:w="704" w:type="dxa"/>
            <w:vMerge/>
          </w:tcPr>
          <w:p w14:paraId="76125933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38F5035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Телефон: _________________________________</w:t>
            </w:r>
          </w:p>
          <w:p w14:paraId="2A8D47AB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Почтовый адрес: __________________________________________________________________</w:t>
            </w:r>
          </w:p>
          <w:p w14:paraId="09032DA9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Адрес электронной почты (при наличии): _____________________________________________</w:t>
            </w:r>
          </w:p>
          <w:p w14:paraId="59FB6B42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СНИЛС: __________________________________</w:t>
            </w:r>
          </w:p>
        </w:tc>
      </w:tr>
      <w:tr w:rsidR="0084241C" w:rsidRPr="009A01A6" w14:paraId="0AC5343D" w14:textId="77777777" w:rsidTr="001A2C76">
        <w:tc>
          <w:tcPr>
            <w:tcW w:w="704" w:type="dxa"/>
            <w:vMerge/>
          </w:tcPr>
          <w:p w14:paraId="6E2A5558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  <w:vAlign w:val="center"/>
          </w:tcPr>
          <w:p w14:paraId="6918F1C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Реквизиты документа, подтверждающего полномочия представителя заявителя:</w:t>
            </w:r>
          </w:p>
          <w:p w14:paraId="7D002CD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</w:tc>
      </w:tr>
      <w:tr w:rsidR="0084241C" w:rsidRPr="009A01A6" w14:paraId="47427CB9" w14:textId="77777777" w:rsidTr="001A2C76">
        <w:tc>
          <w:tcPr>
            <w:tcW w:w="704" w:type="dxa"/>
            <w:vMerge w:val="restart"/>
          </w:tcPr>
          <w:p w14:paraId="4A71ACA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334" w:type="dxa"/>
            <w:gridSpan w:val="6"/>
          </w:tcPr>
          <w:p w14:paraId="05F947C1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Документы, прилагаемые к запросу:</w:t>
            </w:r>
          </w:p>
        </w:tc>
      </w:tr>
      <w:tr w:rsidR="0084241C" w:rsidRPr="009A01A6" w14:paraId="2A58199F" w14:textId="77777777" w:rsidTr="001A2C76">
        <w:tc>
          <w:tcPr>
            <w:tcW w:w="704" w:type="dxa"/>
            <w:vMerge/>
          </w:tcPr>
          <w:p w14:paraId="5CB7953B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</w:tcPr>
          <w:p w14:paraId="09E4D1FA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</w:tr>
      <w:tr w:rsidR="0084241C" w:rsidRPr="009A01A6" w14:paraId="25FAC65F" w14:textId="77777777" w:rsidTr="001A2C76">
        <w:tc>
          <w:tcPr>
            <w:tcW w:w="704" w:type="dxa"/>
            <w:vMerge/>
          </w:tcPr>
          <w:p w14:paraId="10DBAC46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</w:tcPr>
          <w:p w14:paraId="566CC628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</w:tr>
      <w:tr w:rsidR="0084241C" w:rsidRPr="009A01A6" w14:paraId="735A5374" w14:textId="77777777" w:rsidTr="001A2C76">
        <w:tc>
          <w:tcPr>
            <w:tcW w:w="704" w:type="dxa"/>
            <w:vMerge/>
          </w:tcPr>
          <w:p w14:paraId="2098FC3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8334" w:type="dxa"/>
            <w:gridSpan w:val="6"/>
          </w:tcPr>
          <w:p w14:paraId="280F7077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</w:tr>
      <w:tr w:rsidR="0084241C" w:rsidRPr="009A01A6" w14:paraId="5DD22D59" w14:textId="77777777" w:rsidTr="001A2C76">
        <w:tc>
          <w:tcPr>
            <w:tcW w:w="704" w:type="dxa"/>
          </w:tcPr>
          <w:p w14:paraId="6B407B41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334" w:type="dxa"/>
            <w:gridSpan w:val="6"/>
          </w:tcPr>
          <w:p w14:paraId="23C55F08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При получении результата предоставления государственной услуги в отношении несовершеннолетнего необходимо выбрать один из вариантов:</w:t>
            </w:r>
          </w:p>
          <w:p w14:paraId="65DB7777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получение результата предоставления государственной услуги в отношении несовершеннолетнего, оформленных в форме документа на бумажном носителе, может </w:t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lastRenderedPageBreak/>
              <w:t>осуществляться другим законным представителем несовершеннолетнего, не являющимся заявителем</w:t>
            </w:r>
          </w:p>
          <w:p w14:paraId="2F830DF6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5B379604" wp14:editId="7E831029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да, </w:t>
            </w:r>
            <w:r w:rsidRPr="009A01A6">
              <w:rPr>
                <w:rFonts w:eastAsia="Times New Roman"/>
                <w:b w:val="0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050FE6A4" wp14:editId="4E0FCADD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 нет;</w:t>
            </w:r>
          </w:p>
          <w:p w14:paraId="51BB684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1D9BC0A3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Если выбран вариант «да», необходимо также указать в отношении другого законного представителя несовершеннолетнего, уполномоченного на получение результата предоставления государственной услуги:</w:t>
            </w:r>
          </w:p>
          <w:p w14:paraId="7B39EF1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78959F24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(фамилию, имя, отчество (при наличии),</w:t>
            </w:r>
          </w:p>
          <w:p w14:paraId="1F071002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</w:p>
          <w:p w14:paraId="6CFDCDCD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14:paraId="5FCD30B3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сведения о документе, удостоверяющем личность</w:t>
            </w:r>
          </w:p>
        </w:tc>
      </w:tr>
      <w:tr w:rsidR="0084241C" w:rsidRPr="009A01A6" w14:paraId="5A64288B" w14:textId="77777777" w:rsidTr="001A2C76">
        <w:tc>
          <w:tcPr>
            <w:tcW w:w="704" w:type="dxa"/>
          </w:tcPr>
          <w:p w14:paraId="6322A5D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8334" w:type="dxa"/>
            <w:gridSpan w:val="6"/>
          </w:tcPr>
          <w:p w14:paraId="43421D20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Даю свое согласие на участие в опросе по оценке качества предоставленной мне государственной услуги по телефону: ______________________________</w:t>
            </w:r>
          </w:p>
        </w:tc>
      </w:tr>
      <w:tr w:rsidR="0084241C" w:rsidRPr="009A01A6" w14:paraId="1328933A" w14:textId="77777777" w:rsidTr="001A2C76">
        <w:tc>
          <w:tcPr>
            <w:tcW w:w="704" w:type="dxa"/>
          </w:tcPr>
          <w:p w14:paraId="4F74471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334" w:type="dxa"/>
            <w:gridSpan w:val="6"/>
          </w:tcPr>
          <w:p w14:paraId="3AD935F2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Подпись и иная информация.</w:t>
            </w:r>
          </w:p>
          <w:p w14:paraId="39F75BE8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Настоящим подтверждаю:</w:t>
            </w:r>
          </w:p>
          <w:p w14:paraId="618DA8B3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сведения, включенные в запрос, в том числе относящиеся к моей личности и представляемому мною лицу, достоверны;</w:t>
            </w:r>
          </w:p>
          <w:p w14:paraId="128DB791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14:paraId="61C7F5AA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что проинформирован(а) о том, что срок предоставления государственной услуги приостанавливается со дня выдачи или отправки заявителю информации о размере платы за предоставление государственной услуги до дня поступления денежных средств заявителя на счет бюджетного учреждения Ханты-Мансийского автономного округа - Югры "Центр имущественных отношений", но не более чем на 30 календарных дней.</w:t>
            </w:r>
          </w:p>
          <w:p w14:paraId="4F28593E" w14:textId="77777777" w:rsidR="0084241C" w:rsidRPr="009A01A6" w:rsidRDefault="0084241C" w:rsidP="001A2C76">
            <w:pPr>
              <w:spacing w:after="0" w:line="240" w:lineRule="auto"/>
              <w:jc w:val="both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14:paraId="59F47B3C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Дата подачи: «___» _________ _____ г. Подпись заявителя: ________________</w:t>
            </w:r>
          </w:p>
        </w:tc>
      </w:tr>
      <w:tr w:rsidR="0084241C" w:rsidRPr="009A01A6" w14:paraId="5A0324C3" w14:textId="77777777" w:rsidTr="001A2C76">
        <w:tc>
          <w:tcPr>
            <w:tcW w:w="704" w:type="dxa"/>
            <w:vMerge w:val="restart"/>
          </w:tcPr>
          <w:p w14:paraId="16A4D72A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334" w:type="dxa"/>
            <w:gridSpan w:val="6"/>
            <w:tcBorders>
              <w:bottom w:val="nil"/>
            </w:tcBorders>
            <w:vAlign w:val="center"/>
          </w:tcPr>
          <w:p w14:paraId="4CDF177C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Отметка принявшего запрос специалиста (или заполняется автоматически при представлении запроса) _________________________________________________________________________</w:t>
            </w:r>
          </w:p>
          <w:p w14:paraId="2594D6DA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(заполняется специалистом, осуществляющим прием запроса)</w:t>
            </w:r>
          </w:p>
        </w:tc>
      </w:tr>
      <w:tr w:rsidR="0084241C" w:rsidRPr="009A01A6" w14:paraId="3EA78F36" w14:textId="77777777" w:rsidTr="001A2C76">
        <w:tblPrEx>
          <w:tblBorders>
            <w:insideV w:val="nil"/>
          </w:tblBorders>
        </w:tblPrEx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3630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single" w:sz="4" w:space="0" w:color="auto"/>
            </w:tcBorders>
          </w:tcPr>
          <w:p w14:paraId="1479B81E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 xml:space="preserve">________________________ </w:t>
            </w: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635" w:type="dxa"/>
            <w:gridSpan w:val="3"/>
            <w:tcBorders>
              <w:top w:val="nil"/>
            </w:tcBorders>
          </w:tcPr>
          <w:p w14:paraId="1C9900DC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_______________________</w:t>
            </w:r>
          </w:p>
          <w:p w14:paraId="34C2C6F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52" w:type="dxa"/>
            <w:tcBorders>
              <w:top w:val="nil"/>
              <w:right w:val="single" w:sz="4" w:space="0" w:color="auto"/>
            </w:tcBorders>
          </w:tcPr>
          <w:p w14:paraId="2F580A23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/________________________</w:t>
            </w:r>
          </w:p>
          <w:p w14:paraId="5F89A5B9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84241C" w:rsidRPr="009A01A6" w14:paraId="30554A7A" w14:textId="77777777" w:rsidTr="001A2C76">
        <w:tc>
          <w:tcPr>
            <w:tcW w:w="704" w:type="dxa"/>
          </w:tcPr>
          <w:p w14:paraId="3D2DDEC3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334" w:type="dxa"/>
            <w:gridSpan w:val="6"/>
            <w:vAlign w:val="center"/>
          </w:tcPr>
          <w:p w14:paraId="23C7B802" w14:textId="77777777" w:rsidR="0084241C" w:rsidRPr="009A01A6" w:rsidRDefault="0084241C" w:rsidP="001A2C76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9A01A6">
              <w:rPr>
                <w:rFonts w:eastAsia="Times New Roman"/>
                <w:b w:val="0"/>
                <w:sz w:val="20"/>
                <w:szCs w:val="20"/>
                <w:lang w:eastAsia="ru-RU"/>
              </w:rPr>
              <w:t>ПРИМЕЧАНИЕ: __________________________________________________________________</w:t>
            </w:r>
          </w:p>
          <w:p w14:paraId="3FEADE0C" w14:textId="77777777" w:rsidR="0084241C" w:rsidRPr="009A01A6" w:rsidRDefault="0084241C" w:rsidP="001A2C76">
            <w:pPr>
              <w:spacing w:after="0" w:line="240" w:lineRule="auto"/>
              <w:jc w:val="center"/>
              <w:rPr>
                <w:rFonts w:eastAsia="Times New Roman"/>
                <w:b w:val="0"/>
                <w:sz w:val="16"/>
                <w:szCs w:val="16"/>
                <w:lang w:eastAsia="ru-RU"/>
              </w:rPr>
            </w:pPr>
            <w:r w:rsidRPr="009A01A6">
              <w:rPr>
                <w:rFonts w:eastAsia="Times New Roman"/>
                <w:b w:val="0"/>
                <w:sz w:val="16"/>
                <w:szCs w:val="16"/>
                <w:lang w:eastAsia="ru-RU"/>
              </w:rPr>
              <w:t>(заполняется специалистом, осуществляющим прием запроса, при наличии дополнительной информации)</w:t>
            </w:r>
          </w:p>
        </w:tc>
      </w:tr>
    </w:tbl>
    <w:p w14:paraId="5316F52C" w14:textId="77777777" w:rsidR="0084241C" w:rsidRPr="009A01A6" w:rsidRDefault="0084241C" w:rsidP="0084241C">
      <w:pPr>
        <w:spacing w:after="0" w:line="240" w:lineRule="auto"/>
        <w:rPr>
          <w:rFonts w:eastAsia="Times New Roman"/>
          <w:b w:val="0"/>
          <w:sz w:val="20"/>
          <w:szCs w:val="20"/>
          <w:lang w:eastAsia="ru-RU"/>
        </w:rPr>
      </w:pPr>
    </w:p>
    <w:p w14:paraId="32C8846F" w14:textId="77777777" w:rsidR="0084241C" w:rsidRPr="009A01A6" w:rsidRDefault="0084241C" w:rsidP="0084241C">
      <w:pPr>
        <w:spacing w:after="0" w:line="240" w:lineRule="auto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 w:val="0"/>
          <w:sz w:val="20"/>
          <w:szCs w:val="20"/>
          <w:lang w:eastAsia="ru-RU"/>
        </w:rPr>
        <w:t>--------------------------------</w:t>
      </w:r>
    </w:p>
    <w:p w14:paraId="518D5BEF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bookmarkStart w:id="1" w:name="P760"/>
      <w:bookmarkEnd w:id="1"/>
      <w:r w:rsidRPr="009A01A6">
        <w:rPr>
          <w:rFonts w:eastAsia="Times New Roman"/>
          <w:b w:val="0"/>
          <w:sz w:val="20"/>
          <w:szCs w:val="20"/>
          <w:lang w:eastAsia="ru-RU"/>
        </w:rPr>
        <w:t>&lt;7&gt; В этом случае справка выдается на предыдущую фамилию/имя/отчество;</w:t>
      </w:r>
    </w:p>
    <w:p w14:paraId="370CAFD9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bookmarkStart w:id="2" w:name="P761"/>
      <w:bookmarkEnd w:id="2"/>
      <w:r w:rsidRPr="009A01A6">
        <w:rPr>
          <w:rFonts w:eastAsia="Times New Roman"/>
          <w:b w:val="0"/>
          <w:sz w:val="20"/>
          <w:szCs w:val="20"/>
          <w:lang w:eastAsia="ru-RU"/>
        </w:rPr>
        <w:t>&lt;8&gt; Указывается при запросе справки, содержащей сведения о наличии (отсутствии) права собственности на объекты недвижимости на предыдущую фамилию/ имя/отчество.</w:t>
      </w:r>
    </w:p>
    <w:p w14:paraId="7CC2F15E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 w:val="0"/>
          <w:sz w:val="20"/>
          <w:szCs w:val="20"/>
          <w:lang w:eastAsia="ru-RU"/>
        </w:rPr>
        <w:t>В случае если запрос заполняется на бумажном носителе, напротив выбранных сведений в специально отведенной графе проставляется знак "V".</w:t>
      </w:r>
    </w:p>
    <w:p w14:paraId="5DB2A5AC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 w:val="0"/>
          <w:sz w:val="20"/>
          <w:szCs w:val="20"/>
          <w:lang w:eastAsia="ru-RU"/>
        </w:rPr>
        <w:t>Текст запроса (при личном обращении) заполняется авторучкой, разборчивым почерком, не допускается наличие в тексте исправлений, зачеркнутых слов, приписок, нецензурных выражений.</w:t>
      </w:r>
    </w:p>
    <w:p w14:paraId="298AA182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 w:val="0"/>
          <w:sz w:val="20"/>
          <w:szCs w:val="20"/>
          <w:lang w:eastAsia="ru-RU"/>
        </w:rPr>
        <w:t>Запрос оформляется в отношении одного объекта недвижимости либо о правах одного правообладателя. На основании одного запроса предоставляется один из запрашиваемых документов.</w:t>
      </w:r>
    </w:p>
    <w:p w14:paraId="4662D2E4" w14:textId="77777777" w:rsidR="0084241C" w:rsidRPr="009A01A6" w:rsidRDefault="0084241C" w:rsidP="0084241C">
      <w:pPr>
        <w:spacing w:after="0" w:line="240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  <w:r w:rsidRPr="009A01A6">
        <w:rPr>
          <w:rFonts w:eastAsia="Times New Roman"/>
          <w:b w:val="0"/>
          <w:sz w:val="20"/>
          <w:szCs w:val="20"/>
          <w:lang w:eastAsia="ru-RU"/>
        </w:rPr>
        <w:t>При подаче запроса о предоставлении сведений ограниченного доступа почтовым отправлением подпись заявителя (представителя заявителя) в запросе должна быть удостоверена в нотариальном порядке.</w:t>
      </w:r>
    </w:p>
    <w:p w14:paraId="5841466D" w14:textId="77777777" w:rsidR="0084241C" w:rsidRPr="009A01A6" w:rsidRDefault="0084241C" w:rsidP="0084241C">
      <w:pPr>
        <w:spacing w:after="0" w:line="240" w:lineRule="auto"/>
        <w:jc w:val="center"/>
        <w:rPr>
          <w:sz w:val="26"/>
        </w:rPr>
      </w:pPr>
    </w:p>
    <w:p w14:paraId="2A48ED89" w14:textId="77777777" w:rsidR="00CC46F9" w:rsidRDefault="00CC46F9"/>
    <w:sectPr w:rsidR="00CC46F9" w:rsidSect="00BC6828">
      <w:headerReference w:type="default" r:id="rId6"/>
      <w:pgSz w:w="11906" w:h="16838" w:code="9"/>
      <w:pgMar w:top="1418" w:right="1276" w:bottom="1134" w:left="1559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5D58" w14:textId="77777777" w:rsidR="00C651AB" w:rsidRPr="001753A0" w:rsidRDefault="0084241C">
    <w:pPr>
      <w:pStyle w:val="a3"/>
      <w:jc w:val="center"/>
      <w:rPr>
        <w:b w:val="0"/>
        <w:sz w:val="24"/>
      </w:rPr>
    </w:pPr>
    <w:r w:rsidRPr="001753A0">
      <w:rPr>
        <w:b w:val="0"/>
        <w:sz w:val="24"/>
      </w:rPr>
      <w:fldChar w:fldCharType="begin"/>
    </w:r>
    <w:r w:rsidRPr="001753A0">
      <w:rPr>
        <w:b w:val="0"/>
        <w:sz w:val="24"/>
      </w:rPr>
      <w:instrText xml:space="preserve">PAGE   \* </w:instrText>
    </w:r>
    <w:r w:rsidRPr="001753A0">
      <w:rPr>
        <w:b w:val="0"/>
        <w:sz w:val="24"/>
      </w:rPr>
      <w:instrText>MERGEFORMAT</w:instrText>
    </w:r>
    <w:r w:rsidRPr="001753A0">
      <w:rPr>
        <w:b w:val="0"/>
        <w:sz w:val="24"/>
      </w:rPr>
      <w:fldChar w:fldCharType="separate"/>
    </w:r>
    <w:r>
      <w:rPr>
        <w:b w:val="0"/>
        <w:noProof/>
        <w:sz w:val="24"/>
      </w:rPr>
      <w:t>6</w:t>
    </w:r>
    <w:r w:rsidRPr="001753A0">
      <w:rPr>
        <w:b w:val="0"/>
        <w:sz w:val="24"/>
      </w:rPr>
      <w:fldChar w:fldCharType="end"/>
    </w:r>
  </w:p>
  <w:p w14:paraId="7697E9BC" w14:textId="77777777" w:rsidR="00C651AB" w:rsidRDefault="00842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F9"/>
    <w:rsid w:val="0084241C"/>
    <w:rsid w:val="00C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067"/>
  <w15:chartTrackingRefBased/>
  <w15:docId w15:val="{25FEF52D-84FC-425C-9E40-77BAFDD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1C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41C"/>
    <w:rPr>
      <w:rFonts w:ascii="Times New Roman" w:eastAsia="Calibri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RLAW926&amp;n=313082&amp;date=13.02.2026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Юрий Вячеславович</dc:creator>
  <cp:keywords/>
  <dc:description/>
  <cp:lastModifiedBy>Ильин Юрий Вячеславович</cp:lastModifiedBy>
  <cp:revision>2</cp:revision>
  <dcterms:created xsi:type="dcterms:W3CDTF">2026-02-19T04:22:00Z</dcterms:created>
  <dcterms:modified xsi:type="dcterms:W3CDTF">2026-02-19T04:22:00Z</dcterms:modified>
</cp:coreProperties>
</file>